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A46442" w:rsidRPr="00FE6054" w:rsidRDefault="00A46442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7552B4" w:rsidRPr="007552B4" w:rsidRDefault="007552B4" w:rsidP="008B4000">
      <w:pPr>
        <w:pStyle w:val="berschrift1"/>
        <w:ind w:left="0"/>
        <w:rPr>
          <w:rFonts w:asciiTheme="minorHAnsi" w:hAnsiTheme="minorHAnsi" w:cs="Arial"/>
          <w:sz w:val="28"/>
          <w:szCs w:val="28"/>
        </w:rPr>
      </w:pPr>
      <w:r w:rsidRPr="007552B4">
        <w:rPr>
          <w:rFonts w:asciiTheme="minorHAnsi" w:hAnsiTheme="minorHAnsi" w:cs="Arial"/>
          <w:sz w:val="28"/>
          <w:szCs w:val="28"/>
        </w:rPr>
        <w:t>Bestätigung der Kontroll</w:t>
      </w:r>
      <w:r w:rsidR="00A46442">
        <w:rPr>
          <w:rFonts w:asciiTheme="minorHAnsi" w:hAnsiTheme="minorHAnsi" w:cs="Arial"/>
          <w:sz w:val="28"/>
          <w:szCs w:val="28"/>
        </w:rPr>
        <w:t>-Psychotherapie</w:t>
      </w: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46442" w:rsidRDefault="00A46442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46442" w:rsidRDefault="00A46442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46442" w:rsidRPr="007552B4" w:rsidRDefault="00A46442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8B4000">
        <w:rPr>
          <w:rFonts w:ascii="Calibri" w:hAnsi="Calibri" w:cs="Calibri"/>
          <w:bCs/>
          <w:color w:val="000000"/>
        </w:rPr>
        <w:t xml:space="preserve"> </w:t>
      </w:r>
      <w:r w:rsidR="00531859">
        <w:rPr>
          <w:rFonts w:ascii="Calibri" w:hAnsi="Calibri" w:cs="Calibri"/>
          <w:bCs/>
          <w:color w:val="000000"/>
        </w:rPr>
        <w:t xml:space="preserve">des/der </w:t>
      </w:r>
      <w:r w:rsidR="008B4000">
        <w:rPr>
          <w:rFonts w:ascii="Calibri" w:hAnsi="Calibri" w:cs="Calibri"/>
          <w:bCs/>
          <w:color w:val="000000"/>
        </w:rPr>
        <w:t>Lehranalytiker</w:t>
      </w:r>
      <w:r w:rsidR="00531859">
        <w:rPr>
          <w:rFonts w:ascii="Calibri" w:hAnsi="Calibri" w:cs="Calibri"/>
          <w:bCs/>
          <w:color w:val="000000"/>
        </w:rPr>
        <w:t>s</w:t>
      </w:r>
      <w:r w:rsidR="008B4000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64789B" w:rsidRPr="00801C91">
        <w:rPr>
          <w:rFonts w:ascii="Calibri" w:hAnsi="Calibri" w:cs="Calibri"/>
          <w:b/>
          <w:bCs/>
          <w:color w:val="000000"/>
        </w:rPr>
      </w:r>
      <w:r w:rsidR="0064789B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7552B4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552B4" w:rsidRDefault="007552B4" w:rsidP="00A46442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7552B4">
        <w:rPr>
          <w:rFonts w:asciiTheme="minorHAnsi" w:hAnsiTheme="minorHAnsi" w:cs="Arial"/>
        </w:rPr>
        <w:t>Hiermit wir</w:t>
      </w:r>
      <w:r w:rsidR="00CA6514">
        <w:rPr>
          <w:rFonts w:asciiTheme="minorHAnsi" w:hAnsiTheme="minorHAnsi" w:cs="Arial"/>
        </w:rPr>
        <w:t>d</w:t>
      </w:r>
      <w:r w:rsidRPr="007552B4">
        <w:rPr>
          <w:rFonts w:asciiTheme="minorHAnsi" w:hAnsiTheme="minorHAnsi" w:cs="Arial"/>
        </w:rPr>
        <w:t xml:space="preserve"> die</w:t>
      </w:r>
      <w:r w:rsidRPr="007552B4">
        <w:rPr>
          <w:rFonts w:asciiTheme="minorHAnsi" w:hAnsiTheme="minorHAnsi"/>
          <w:sz w:val="28"/>
        </w:rPr>
        <w:t xml:space="preserve"> </w:t>
      </w:r>
      <w:r w:rsidRPr="007552B4">
        <w:rPr>
          <w:rFonts w:asciiTheme="minorHAnsi" w:hAnsiTheme="minorHAnsi"/>
        </w:rPr>
        <w:t>Durchführung der Kontroll</w:t>
      </w:r>
      <w:r w:rsidR="00A46442">
        <w:rPr>
          <w:rFonts w:asciiTheme="minorHAnsi" w:hAnsiTheme="minorHAnsi"/>
        </w:rPr>
        <w:t>-Psychotherapie von</w:t>
      </w:r>
    </w:p>
    <w:p w:rsidR="007552B4" w:rsidRDefault="007552B4" w:rsidP="00A4644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8E4938">
        <w:rPr>
          <w:rFonts w:ascii="Calibri" w:hAnsi="Calibri" w:cs="Calibri"/>
          <w:bCs/>
          <w:color w:val="000000"/>
        </w:rPr>
        <w:t xml:space="preserve"> </w:t>
      </w:r>
      <w:r w:rsidR="00531859">
        <w:rPr>
          <w:rFonts w:ascii="Calibri" w:hAnsi="Calibri" w:cs="Calibri"/>
          <w:bCs/>
          <w:color w:val="000000"/>
        </w:rPr>
        <w:t xml:space="preserve">des/der </w:t>
      </w:r>
      <w:r w:rsidR="008E4938">
        <w:rPr>
          <w:rFonts w:ascii="Calibri" w:hAnsi="Calibri" w:cs="Calibri"/>
          <w:bCs/>
          <w:color w:val="000000"/>
        </w:rPr>
        <w:t>Kandidat</w:t>
      </w:r>
      <w:r w:rsidR="00531859">
        <w:rPr>
          <w:rFonts w:ascii="Calibri" w:hAnsi="Calibri" w:cs="Calibri"/>
          <w:bCs/>
          <w:color w:val="000000"/>
        </w:rPr>
        <w:t>en</w:t>
      </w:r>
      <w:r w:rsidR="008E4938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64789B" w:rsidRPr="00801C91">
        <w:rPr>
          <w:rFonts w:ascii="Calibri" w:hAnsi="Calibri" w:cs="Calibri"/>
          <w:b/>
          <w:bCs/>
          <w:color w:val="000000"/>
        </w:rPr>
      </w:r>
      <w:r w:rsidR="0064789B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7552B4" w:rsidP="00A4644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im Zeitraum von 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64789B" w:rsidRPr="00801C91">
        <w:rPr>
          <w:rFonts w:ascii="Calibri" w:hAnsi="Calibri" w:cs="Calibri"/>
          <w:b/>
          <w:bCs/>
          <w:color w:val="000000"/>
        </w:rPr>
      </w:r>
      <w:r w:rsidR="0064789B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552B4">
        <w:rPr>
          <w:rFonts w:ascii="Calibri" w:hAnsi="Calibri" w:cs="Calibri"/>
          <w:bCs/>
          <w:color w:val="000000"/>
        </w:rPr>
        <w:t>bis</w:t>
      </w:r>
      <w:r>
        <w:rPr>
          <w:rFonts w:ascii="Calibri" w:hAnsi="Calibri" w:cs="Calibri"/>
          <w:bCs/>
          <w:color w:val="000000"/>
        </w:rPr>
        <w:t xml:space="preserve"> 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64789B" w:rsidRPr="00801C91">
        <w:rPr>
          <w:rFonts w:ascii="Calibri" w:hAnsi="Calibri" w:cs="Calibri"/>
          <w:b/>
          <w:bCs/>
          <w:color w:val="000000"/>
        </w:rPr>
      </w:r>
      <w:r w:rsidR="0064789B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64789B"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552B4">
        <w:rPr>
          <w:rFonts w:ascii="Calibri" w:hAnsi="Calibri" w:cs="Calibri"/>
          <w:bCs/>
          <w:color w:val="000000"/>
        </w:rPr>
        <w:t>bestätigt.</w:t>
      </w:r>
    </w:p>
    <w:p w:rsidR="007552B4" w:rsidRDefault="007552B4" w:rsidP="00A46442">
      <w:pPr>
        <w:autoSpaceDE w:val="0"/>
        <w:autoSpaceDN w:val="0"/>
        <w:adjustRightInd w:val="0"/>
        <w:spacing w:line="480" w:lineRule="auto"/>
        <w:rPr>
          <w:rFonts w:asciiTheme="minorHAnsi" w:hAnsiTheme="minorHAnsi" w:cs="Calibri"/>
          <w:b/>
          <w:bCs/>
          <w:color w:val="000000"/>
        </w:rPr>
      </w:pPr>
      <w:r w:rsidRPr="007552B4">
        <w:rPr>
          <w:rFonts w:asciiTheme="minorHAnsi" w:hAnsiTheme="minorHAnsi" w:cs="Arial"/>
        </w:rPr>
        <w:t>Anzahl der Kontrollstunden:</w:t>
      </w:r>
      <w:r w:rsidRPr="007552B4">
        <w:rPr>
          <w:rFonts w:asciiTheme="minorHAnsi" w:hAnsiTheme="minorHAnsi" w:cs="Calibri"/>
          <w:b/>
          <w:bCs/>
          <w:color w:val="000000"/>
        </w:rPr>
        <w:t xml:space="preserve"> </w:t>
      </w:r>
      <w:r w:rsidR="0064789B" w:rsidRPr="007552B4">
        <w:rPr>
          <w:rFonts w:asciiTheme="minorHAnsi" w:hAnsiTheme="minorHAns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52B4">
        <w:rPr>
          <w:rFonts w:asciiTheme="minorHAnsi" w:hAnsiTheme="minorHAnsi" w:cs="Calibri"/>
          <w:b/>
          <w:bCs/>
          <w:color w:val="000000"/>
        </w:rPr>
        <w:instrText xml:space="preserve"> FORMTEXT </w:instrText>
      </w:r>
      <w:r w:rsidR="0064789B" w:rsidRPr="007552B4">
        <w:rPr>
          <w:rFonts w:asciiTheme="minorHAnsi" w:hAnsiTheme="minorHAnsi" w:cs="Calibri"/>
          <w:b/>
          <w:bCs/>
          <w:color w:val="000000"/>
        </w:rPr>
      </w:r>
      <w:r w:rsidR="0064789B" w:rsidRPr="007552B4">
        <w:rPr>
          <w:rFonts w:asciiTheme="minorHAnsi" w:hAnsiTheme="minorHAnsi" w:cs="Calibri"/>
          <w:b/>
          <w:bCs/>
          <w:color w:val="000000"/>
        </w:rPr>
        <w:fldChar w:fldCharType="separate"/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="0064789B" w:rsidRPr="007552B4">
        <w:rPr>
          <w:rFonts w:asciiTheme="minorHAnsi" w:hAnsiTheme="minorHAnsi" w:cs="Calibri"/>
          <w:b/>
          <w:bCs/>
          <w:color w:val="000000"/>
        </w:rPr>
        <w:fldChar w:fldCharType="end"/>
      </w:r>
    </w:p>
    <w:p w:rsidR="00A46442" w:rsidRDefault="00A46442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</w:p>
    <w:p w:rsidR="00A46442" w:rsidRDefault="00A46442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</w:p>
    <w:p w:rsidR="00A46442" w:rsidRDefault="00A46442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</w:p>
    <w:p w:rsidR="00A46442" w:rsidRDefault="00A46442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</w:p>
    <w:p w:rsidR="00A46442" w:rsidRPr="007552B4" w:rsidRDefault="00A46442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64789B" w:rsidP="00930E1A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E1A"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="00930E1A" w:rsidRPr="00750871">
        <w:rPr>
          <w:rFonts w:ascii="Calibri" w:hAnsi="Calibri" w:cs="Calibri"/>
          <w:b/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536"/>
      </w:tblGrid>
      <w:tr w:rsidR="00930E1A" w:rsidRPr="00750871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8B40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</w:t>
            </w:r>
            <w:r w:rsidR="008B4000">
              <w:rPr>
                <w:rFonts w:ascii="Calibri" w:hAnsi="Calibri" w:cs="Calibri"/>
                <w:bCs/>
              </w:rPr>
              <w:t>analytiker</w:t>
            </w:r>
            <w:r w:rsidRPr="00750871">
              <w:rPr>
                <w:rFonts w:ascii="Calibri" w:hAnsi="Calibri" w:cs="Calibri"/>
                <w:bCs/>
              </w:rPr>
              <w:t>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930E1A" w:rsidRDefault="00930E1A" w:rsidP="00930E1A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tab/>
      </w:r>
    </w:p>
    <w:sectPr w:rsidR="00930E1A" w:rsidSect="00930E1A">
      <w:headerReference w:type="default" r:id="rId6"/>
      <w:footerReference w:type="default" r:id="rId7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16" w:rsidRDefault="00C82C16">
      <w:r>
        <w:separator/>
      </w:r>
    </w:p>
  </w:endnote>
  <w:endnote w:type="continuationSeparator" w:id="0">
    <w:p w:rsidR="00C82C16" w:rsidRDefault="00C8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964D33" w:rsidRDefault="00964D33" w:rsidP="00964D33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Wiener Arbeitskreis für Psychoanalyse, Salzgries 16/3A, 1010 Wien; email </w:t>
    </w:r>
    <w:hyperlink r:id="rId1" w:history="1">
      <w:r w:rsidRPr="00EF009F">
        <w:rPr>
          <w:rStyle w:val="Hyperlink"/>
          <w:rFonts w:asciiTheme="minorHAnsi" w:hAnsiTheme="minorHAnsi"/>
          <w:sz w:val="18"/>
          <w:szCs w:val="18"/>
        </w:rPr>
        <w:t>psychoanalyse@aon.at</w:t>
      </w:r>
    </w:hyperlink>
    <w:r>
      <w:rPr>
        <w:rFonts w:asciiTheme="minorHAnsi" w:hAnsiTheme="minorHAnsi"/>
        <w:sz w:val="18"/>
        <w:szCs w:val="18"/>
      </w:rPr>
      <w:t>; T +43 1 319 35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16" w:rsidRDefault="00C82C16">
      <w:r>
        <w:separator/>
      </w:r>
    </w:p>
  </w:footnote>
  <w:footnote w:type="continuationSeparator" w:id="0">
    <w:p w:rsidR="00C82C16" w:rsidRDefault="00C8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4" w:rsidRPr="00CC6791" w:rsidRDefault="0064789B" w:rsidP="007552B4">
    <w:pPr>
      <w:tabs>
        <w:tab w:val="left" w:pos="4820"/>
      </w:tabs>
      <w:ind w:left="567" w:hanging="567"/>
      <w:rPr>
        <w:rFonts w:ascii="Arial" w:hAnsi="Arial" w:cs="Arial"/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-ps)y-Logo-A4" style="width:150pt;height:82.5pt;visibility:visible;mso-wrap-style:square">
          <v:imagedata r:id="rId1" o:title="S-ps)y-Logo-A4"/>
        </v:shape>
      </w:pict>
    </w:r>
    <w:r w:rsidR="007552B4" w:rsidRPr="007552B4">
      <w:rPr>
        <w:noProof/>
        <w:lang w:val="en-US"/>
      </w:rPr>
      <w:tab/>
    </w:r>
  </w:p>
  <w:p w:rsidR="007552B4" w:rsidRPr="008E4938" w:rsidRDefault="007552B4" w:rsidP="007552B4">
    <w:pPr>
      <w:tabs>
        <w:tab w:val="left" w:pos="4820"/>
        <w:tab w:val="left" w:pos="5103"/>
        <w:tab w:val="left" w:pos="5670"/>
      </w:tabs>
      <w:ind w:left="567" w:right="-236" w:hanging="567"/>
      <w:rPr>
        <w:rFonts w:ascii="Arial" w:hAnsi="Arial" w:cs="Arial"/>
      </w:rPr>
    </w:pPr>
    <w:r w:rsidRPr="008E4938">
      <w:rPr>
        <w:rFonts w:ascii="Arial" w:hAnsi="Arial" w:cs="Arial"/>
      </w:rPr>
      <w:t>Ausbildungskommission</w:t>
    </w:r>
  </w:p>
  <w:p w:rsidR="00930E1A" w:rsidRDefault="00930E1A" w:rsidP="007552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oNotTrackMoves/>
  <w:documentProtection w:edit="forms" w:enforcement="1" w:cryptProviderType="rsaFull" w:cryptAlgorithmClass="hash" w:cryptAlgorithmType="typeAny" w:cryptAlgorithmSid="4" w:cryptSpinCount="100000" w:hash="l/2vXPO3a9XAZOlsE/IRpsgB9n4=" w:salt="iSo0tqFG7MRYXmVY/C3Qgg==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D9"/>
    <w:rsid w:val="00343489"/>
    <w:rsid w:val="003619E5"/>
    <w:rsid w:val="004620A3"/>
    <w:rsid w:val="00531859"/>
    <w:rsid w:val="0064789B"/>
    <w:rsid w:val="00692D43"/>
    <w:rsid w:val="00737E71"/>
    <w:rsid w:val="007417F0"/>
    <w:rsid w:val="007552B4"/>
    <w:rsid w:val="008622D9"/>
    <w:rsid w:val="008B4000"/>
    <w:rsid w:val="008E4938"/>
    <w:rsid w:val="00930E1A"/>
    <w:rsid w:val="00964D33"/>
    <w:rsid w:val="009B6945"/>
    <w:rsid w:val="00A46442"/>
    <w:rsid w:val="00A951B4"/>
    <w:rsid w:val="00BB366A"/>
    <w:rsid w:val="00C54521"/>
    <w:rsid w:val="00C82C16"/>
    <w:rsid w:val="00CA6514"/>
    <w:rsid w:val="00CC5BBC"/>
    <w:rsid w:val="00CC6791"/>
    <w:rsid w:val="00DC0EF8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622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552B4"/>
    <w:pPr>
      <w:keepNext/>
      <w:tabs>
        <w:tab w:val="left" w:pos="-2127"/>
        <w:tab w:val="left" w:pos="567"/>
        <w:tab w:val="left" w:pos="7380"/>
      </w:tabs>
      <w:ind w:left="284" w:right="1984"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414C55"/>
    <w:rPr>
      <w:color w:val="800080"/>
      <w:u w:val="single"/>
    </w:rPr>
  </w:style>
  <w:style w:type="table" w:styleId="Tabellengitternetz">
    <w:name w:val="Table Grid"/>
    <w:basedOn w:val="NormaleTabelle"/>
    <w:rsid w:val="00B8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  <w:lang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552B4"/>
    <w:rPr>
      <w:b/>
      <w:bCs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analyse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399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creator>Brigitte Grossmann-Garger</dc:creator>
  <cp:lastModifiedBy>oberlef4</cp:lastModifiedBy>
  <cp:revision>3</cp:revision>
  <cp:lastPrinted>2014-11-27T17:34:00Z</cp:lastPrinted>
  <dcterms:created xsi:type="dcterms:W3CDTF">2018-08-01T08:27:00Z</dcterms:created>
  <dcterms:modified xsi:type="dcterms:W3CDTF">2018-08-02T06:27:00Z</dcterms:modified>
</cp:coreProperties>
</file>